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8529E" w14:textId="1CF34431" w:rsidR="00542275" w:rsidRDefault="00542275" w:rsidP="00542275">
      <w:pPr>
        <w:spacing w:before="240"/>
        <w:ind w:right="27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10799"/>
      <w:bookmarkStart w:id="1" w:name="_Hlk67565771"/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drawing>
          <wp:inline distT="0" distB="0" distL="0" distR="0" wp14:anchorId="69FCCC59" wp14:editId="2A4B11B6">
            <wp:extent cx="927100" cy="9271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63A88" w14:textId="77777777" w:rsidR="00542275" w:rsidRDefault="00542275" w:rsidP="00542275">
      <w:pPr>
        <w:spacing w:before="240"/>
        <w:ind w:right="27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OREGON SENATE DEMOCRATS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</w:rPr>
        <w:t>State Capitol</w:t>
      </w:r>
      <w:r>
        <w:rPr>
          <w:rFonts w:ascii="Times New Roman" w:hAnsi="Times New Roman" w:cs="Times New Roman"/>
          <w:color w:val="000000"/>
        </w:rPr>
        <w:br/>
        <w:t>Oregon State Legislature</w:t>
      </w:r>
    </w:p>
    <w:p w14:paraId="00C06A06" w14:textId="77777777" w:rsidR="00542275" w:rsidRDefault="00542275" w:rsidP="00542275">
      <w:pPr>
        <w:shd w:val="clear" w:color="auto" w:fill="FFFFFF"/>
        <w:ind w:right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mallCaps/>
          <w:color w:val="000000"/>
          <w:sz w:val="32"/>
          <w:szCs w:val="32"/>
        </w:rPr>
        <w:t>Press Release</w:t>
      </w:r>
    </w:p>
    <w:p w14:paraId="70B009E5" w14:textId="77777777" w:rsidR="00542275" w:rsidRDefault="00542275" w:rsidP="00542275">
      <w:pPr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0"/>
          <w:szCs w:val="10"/>
        </w:rPr>
        <w:t> </w:t>
      </w:r>
    </w:p>
    <w:p w14:paraId="2C788C5B" w14:textId="6ECDC6B4" w:rsidR="00542275" w:rsidRDefault="00C85E9C" w:rsidP="00542275">
      <w:pPr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February 10, 2022</w:t>
      </w:r>
    </w:p>
    <w:p w14:paraId="27AD4F4F" w14:textId="52927D29" w:rsidR="00542275" w:rsidRDefault="00542275" w:rsidP="00542275">
      <w:pPr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</w:t>
      </w:r>
      <w:r w:rsidR="007635C8">
        <w:rPr>
          <w:rFonts w:ascii="Times New Roman" w:hAnsi="Times New Roman" w:cs="Times New Roman"/>
          <w:sz w:val="24"/>
          <w:szCs w:val="24"/>
        </w:rPr>
        <w:t>Stephen Watson</w:t>
      </w:r>
    </w:p>
    <w:p w14:paraId="0FF98CC5" w14:textId="443B13E2" w:rsidR="007635C8" w:rsidRDefault="00542275" w:rsidP="00542275">
      <w:pPr>
        <w:ind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       </w:t>
      </w:r>
      <w:r w:rsidR="007635C8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7635C8" w:rsidRPr="0099787E">
          <w:rPr>
            <w:rStyle w:val="Hyperlink"/>
            <w:rFonts w:ascii="Times New Roman" w:hAnsi="Times New Roman" w:cs="Times New Roman"/>
            <w:sz w:val="24"/>
            <w:szCs w:val="24"/>
          </w:rPr>
          <w:t>Stephen.watson@oregonlegislature.gov</w:t>
        </w:r>
      </w:hyperlink>
    </w:p>
    <w:p w14:paraId="25F63575" w14:textId="77777777" w:rsidR="00542275" w:rsidRDefault="00542275" w:rsidP="007635C8">
      <w:pPr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"/>
          <w:szCs w:val="4"/>
        </w:rPr>
        <w:t> </w:t>
      </w:r>
    </w:p>
    <w:p w14:paraId="716D8E23" w14:textId="77777777" w:rsidR="00542275" w:rsidRDefault="00542275" w:rsidP="00542275">
      <w:pPr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> </w:t>
      </w:r>
    </w:p>
    <w:p w14:paraId="12F2BD3E" w14:textId="77777777" w:rsidR="00542275" w:rsidRDefault="00542275" w:rsidP="00542275">
      <w:pPr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> </w:t>
      </w:r>
    </w:p>
    <w:p w14:paraId="511C62CE" w14:textId="7EF2A208" w:rsidR="00542275" w:rsidRPr="001A122F" w:rsidRDefault="00391E8F" w:rsidP="00542275">
      <w:pPr>
        <w:ind w:right="27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2" w:name="_Hlk68171377"/>
      <w:r>
        <w:rPr>
          <w:rFonts w:ascii="Times New Roman" w:hAnsi="Times New Roman" w:cs="Times New Roman"/>
          <w:b/>
          <w:bCs/>
          <w:sz w:val="30"/>
          <w:szCs w:val="30"/>
        </w:rPr>
        <w:t>Senate Democrats Pass School District Leadership Stability Bill</w:t>
      </w:r>
    </w:p>
    <w:p w14:paraId="49076602" w14:textId="02BE5A09" w:rsidR="00542275" w:rsidRPr="001A122F" w:rsidRDefault="000C1D4D" w:rsidP="00542275">
      <w:pPr>
        <w:ind w:right="27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Senate Bill </w:t>
      </w:r>
      <w:r w:rsidR="00391E8F">
        <w:rPr>
          <w:rFonts w:ascii="Times New Roman" w:hAnsi="Times New Roman" w:cs="Times New Roman"/>
          <w:i/>
          <w:iCs/>
          <w:sz w:val="24"/>
          <w:szCs w:val="24"/>
        </w:rPr>
        <w:t>1521 Establishes Job Protections for Superintendents</w:t>
      </w:r>
    </w:p>
    <w:p w14:paraId="3BE12727" w14:textId="77777777" w:rsidR="00542275" w:rsidRPr="001A122F" w:rsidRDefault="00542275" w:rsidP="00542275">
      <w:pPr>
        <w:ind w:right="270"/>
        <w:rPr>
          <w:rFonts w:ascii="Times New Roman" w:hAnsi="Times New Roman" w:cs="Times New Roman"/>
          <w:b/>
          <w:bCs/>
          <w:sz w:val="30"/>
          <w:szCs w:val="30"/>
        </w:rPr>
      </w:pPr>
    </w:p>
    <w:bookmarkEnd w:id="0"/>
    <w:bookmarkEnd w:id="2"/>
    <w:p w14:paraId="608491E9" w14:textId="6834F2F4" w:rsidR="00C85E9C" w:rsidRDefault="00C85E9C" w:rsidP="00C85E9C">
      <w:pPr>
        <w:ind w:right="270"/>
      </w:pPr>
      <w:r>
        <w:t xml:space="preserve">SALEM – </w:t>
      </w:r>
      <w:r w:rsidR="00391E8F">
        <w:t>Today</w:t>
      </w:r>
      <w:r w:rsidR="003E2891">
        <w:t xml:space="preserve">, </w:t>
      </w:r>
      <w:r>
        <w:t>the Senate approved Senate Bill</w:t>
      </w:r>
      <w:r w:rsidR="00391E8F">
        <w:t xml:space="preserve"> 1521</w:t>
      </w:r>
      <w:r w:rsidR="003E2891">
        <w:t xml:space="preserve"> on a vote of 16 to 7. This</w:t>
      </w:r>
      <w:r>
        <w:t xml:space="preserve"> bill </w:t>
      </w:r>
      <w:r w:rsidR="003E2891">
        <w:t>establishes</w:t>
      </w:r>
      <w:r w:rsidR="00391E8F">
        <w:t xml:space="preserve"> job protections for superintendents when they are acting in compliance with state or federal law. </w:t>
      </w:r>
    </w:p>
    <w:p w14:paraId="6C60696D" w14:textId="77777777" w:rsidR="00C85E9C" w:rsidRDefault="00C85E9C" w:rsidP="00C85E9C">
      <w:pPr>
        <w:ind w:right="270"/>
      </w:pPr>
    </w:p>
    <w:p w14:paraId="6ADCC553" w14:textId="7585A5C6" w:rsidR="00C85E9C" w:rsidRDefault="00C85E9C" w:rsidP="00C85E9C">
      <w:pPr>
        <w:ind w:right="270"/>
      </w:pPr>
      <w:r>
        <w:t>“Simply put</w:t>
      </w:r>
      <w:r w:rsidR="00391E8F">
        <w:t>, staff stability is key to supporting students</w:t>
      </w:r>
      <w:r>
        <w:t>,” said Senator Michael Dembrow (D-Portland)</w:t>
      </w:r>
      <w:r w:rsidR="003E2891">
        <w:t>, Chair of the Senate Committee on Education,</w:t>
      </w:r>
      <w:r>
        <w:t xml:space="preserve"> who carried Senate Bill </w:t>
      </w:r>
      <w:r w:rsidR="00696E73">
        <w:t>1521</w:t>
      </w:r>
      <w:r>
        <w:t>. “</w:t>
      </w:r>
      <w:r w:rsidR="00696E73">
        <w:t xml:space="preserve">We need to make sure that school district superintendents are protected from </w:t>
      </w:r>
      <w:r w:rsidR="000210B7">
        <w:t>extreme</w:t>
      </w:r>
      <w:r w:rsidR="00696E73">
        <w:t xml:space="preserve"> board decisions</w:t>
      </w:r>
      <w:r>
        <w:t>.</w:t>
      </w:r>
      <w:r w:rsidR="00696E73">
        <w:t xml:space="preserve"> Our school superintendents have a difficult job and should be able to focus on keeping our kids safe in schools and</w:t>
      </w:r>
      <w:r w:rsidR="006F664A">
        <w:t xml:space="preserve"> improving the quality of public education in their communities</w:t>
      </w:r>
      <w:r w:rsidR="00696E73">
        <w:t>.</w:t>
      </w:r>
      <w:r>
        <w:t xml:space="preserve">” </w:t>
      </w:r>
    </w:p>
    <w:p w14:paraId="1A753C6C" w14:textId="77777777" w:rsidR="00C85E9C" w:rsidRDefault="00C85E9C" w:rsidP="00C85E9C">
      <w:pPr>
        <w:ind w:right="270"/>
      </w:pPr>
    </w:p>
    <w:p w14:paraId="585BCD54" w14:textId="1C336A2F" w:rsidR="00C85E9C" w:rsidRDefault="00696E73" w:rsidP="00C85E9C">
      <w:pPr>
        <w:ind w:right="270"/>
      </w:pPr>
      <w:r>
        <w:t>“The Legislature has a responsibility to step up and protect ou</w:t>
      </w:r>
      <w:r w:rsidR="000210B7">
        <w:t xml:space="preserve">r kids </w:t>
      </w:r>
      <w:r w:rsidR="006F664A">
        <w:t>from political backlash</w:t>
      </w:r>
      <w:r w:rsidR="000210B7">
        <w:t xml:space="preserve"> at the school board level</w:t>
      </w:r>
      <w:r w:rsidR="00C85E9C">
        <w:t xml:space="preserve">,” said Senator </w:t>
      </w:r>
      <w:r>
        <w:t>Gelser Blouin (D-Corvallis)</w:t>
      </w:r>
      <w:r w:rsidR="00C85E9C">
        <w:t>. “</w:t>
      </w:r>
      <w:r w:rsidR="006F664A">
        <w:t>Our superintendents deserve basic employment protections, just like teachers and many other education professionals</w:t>
      </w:r>
      <w:r w:rsidR="00C85E9C">
        <w:t>.</w:t>
      </w:r>
      <w:r w:rsidR="000210B7">
        <w:t xml:space="preserve"> We rely on superintendents’ abilities to create safe and welcoming educational environments. Senate Bill 1521 will help superintendents focus on their responsibilities – helping our children succeed.</w:t>
      </w:r>
      <w:r w:rsidR="00C85E9C">
        <w:t xml:space="preserve">” </w:t>
      </w:r>
    </w:p>
    <w:p w14:paraId="538A780C" w14:textId="77777777" w:rsidR="00C85E9C" w:rsidRDefault="00C85E9C" w:rsidP="00C85E9C">
      <w:pPr>
        <w:ind w:right="270"/>
      </w:pPr>
    </w:p>
    <w:p w14:paraId="79C1F503" w14:textId="2434EC0B" w:rsidR="00C85E9C" w:rsidRDefault="006F664A" w:rsidP="00C85E9C">
      <w:pPr>
        <w:ind w:right="270"/>
      </w:pPr>
      <w:r>
        <w:t>Senate Bill 1521</w:t>
      </w:r>
      <w:r w:rsidR="00C85E9C">
        <w:t xml:space="preserve"> </w:t>
      </w:r>
      <w:r>
        <w:t>creates specific employment protections for Oregon’s school superintendents</w:t>
      </w:r>
      <w:r w:rsidR="00C85E9C">
        <w:t xml:space="preserve">. </w:t>
      </w:r>
      <w:r>
        <w:t xml:space="preserve">Under the measure, a school board may not direct a superintendent to take actions that conflict with state or federal law. The bill also limits </w:t>
      </w:r>
      <w:r w:rsidR="000210B7">
        <w:t xml:space="preserve">the instances in which a school board may terminate a superintendent’s employment without cause. </w:t>
      </w:r>
      <w:r>
        <w:t xml:space="preserve"> </w:t>
      </w:r>
      <w:r w:rsidR="00C85E9C">
        <w:t xml:space="preserve"> </w:t>
      </w:r>
    </w:p>
    <w:p w14:paraId="00FE4F1E" w14:textId="77777777" w:rsidR="00C85E9C" w:rsidRDefault="00C85E9C" w:rsidP="00C85E9C">
      <w:pPr>
        <w:ind w:right="270"/>
      </w:pPr>
    </w:p>
    <w:p w14:paraId="46A6E95C" w14:textId="0DE0DB44" w:rsidR="006C1796" w:rsidRDefault="00C85E9C" w:rsidP="00C85E9C">
      <w:pPr>
        <w:ind w:right="270"/>
      </w:pPr>
      <w:r>
        <w:t xml:space="preserve">Senate Bill </w:t>
      </w:r>
      <w:r w:rsidR="006F664A">
        <w:t>1521</w:t>
      </w:r>
      <w:r>
        <w:t xml:space="preserve"> now goes to the House of Representatives for consideration.</w:t>
      </w:r>
    </w:p>
    <w:p w14:paraId="75699532" w14:textId="77777777" w:rsidR="00C85E9C" w:rsidRDefault="00C85E9C" w:rsidP="003E2891">
      <w:pPr>
        <w:ind w:right="27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438F91" w14:textId="2913A792" w:rsidR="00E0670A" w:rsidRDefault="00542275" w:rsidP="00E0670A">
      <w:pPr>
        <w:ind w:right="270"/>
        <w:jc w:val="center"/>
        <w:rPr>
          <w:rFonts w:ascii="Times New Roman" w:hAnsi="Times New Roman" w:cs="Times New Roman"/>
          <w:sz w:val="24"/>
          <w:szCs w:val="24"/>
        </w:rPr>
      </w:pPr>
      <w:r w:rsidRPr="001A122F">
        <w:rPr>
          <w:rFonts w:ascii="Times New Roman" w:hAnsi="Times New Roman" w:cs="Times New Roman"/>
          <w:sz w:val="24"/>
          <w:szCs w:val="24"/>
        </w:rPr>
        <w:t>###</w:t>
      </w:r>
      <w:bookmarkEnd w:id="1"/>
    </w:p>
    <w:p w14:paraId="72106760" w14:textId="77777777" w:rsidR="003E2891" w:rsidRPr="00047F41" w:rsidRDefault="003E2891" w:rsidP="00E0670A">
      <w:pPr>
        <w:ind w:right="270"/>
        <w:jc w:val="center"/>
        <w:rPr>
          <w:rFonts w:ascii="Times New Roman" w:hAnsi="Times New Roman" w:cs="Times New Roman"/>
          <w:sz w:val="24"/>
          <w:szCs w:val="24"/>
        </w:rPr>
      </w:pPr>
    </w:p>
    <w:sectPr w:rsidR="003E2891" w:rsidRPr="00047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75"/>
    <w:rsid w:val="00005014"/>
    <w:rsid w:val="00016287"/>
    <w:rsid w:val="000210B7"/>
    <w:rsid w:val="00032A16"/>
    <w:rsid w:val="00047F41"/>
    <w:rsid w:val="000C1D4D"/>
    <w:rsid w:val="00116DD0"/>
    <w:rsid w:val="001A122F"/>
    <w:rsid w:val="001D6A02"/>
    <w:rsid w:val="00331D29"/>
    <w:rsid w:val="00391E8F"/>
    <w:rsid w:val="003E2891"/>
    <w:rsid w:val="004C512F"/>
    <w:rsid w:val="00536FDE"/>
    <w:rsid w:val="00542275"/>
    <w:rsid w:val="005C499E"/>
    <w:rsid w:val="00634A61"/>
    <w:rsid w:val="00640A7F"/>
    <w:rsid w:val="00696E73"/>
    <w:rsid w:val="006C1796"/>
    <w:rsid w:val="006D329E"/>
    <w:rsid w:val="006F664A"/>
    <w:rsid w:val="007635C8"/>
    <w:rsid w:val="00792CD6"/>
    <w:rsid w:val="007D190C"/>
    <w:rsid w:val="007D5BC3"/>
    <w:rsid w:val="007E2576"/>
    <w:rsid w:val="00943C97"/>
    <w:rsid w:val="00965AC4"/>
    <w:rsid w:val="009D46E5"/>
    <w:rsid w:val="00AD17D3"/>
    <w:rsid w:val="00B34EB8"/>
    <w:rsid w:val="00B43ABF"/>
    <w:rsid w:val="00BC7111"/>
    <w:rsid w:val="00C85E9C"/>
    <w:rsid w:val="00DD737A"/>
    <w:rsid w:val="00DE23B8"/>
    <w:rsid w:val="00E0670A"/>
    <w:rsid w:val="00F40F3B"/>
    <w:rsid w:val="00F84607"/>
    <w:rsid w:val="00F87EC6"/>
    <w:rsid w:val="00F938DB"/>
    <w:rsid w:val="00FC7FF7"/>
    <w:rsid w:val="00FF3195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F1AF"/>
  <w15:chartTrackingRefBased/>
  <w15:docId w15:val="{FD6EF714-0421-43AE-A5ED-866185A0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2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5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F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watson@oregonlegislature.gov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cid:image001.png@01D7E527.FFD6A020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28813AB76D74B818753F6D34F1CCD" ma:contentTypeVersion="18" ma:contentTypeDescription="Create a new document." ma:contentTypeScope="" ma:versionID="5d34de91aa69eed187b7d80c05639570">
  <xsd:schema xmlns:xsd="http://www.w3.org/2001/XMLSchema" xmlns:xs="http://www.w3.org/2001/XMLSchema" xmlns:p="http://schemas.microsoft.com/office/2006/metadata/properties" xmlns:ns1="53c9a149-6e37-4106-bfe4-8c80c91899a0" xmlns:ns2="http://schemas.microsoft.com/sharepoint/v3" xmlns:ns3="139ef20a-6bdf-4c2d-9934-347c2fcdfe13" xmlns:ns4="8abff0c0-2f5a-4850-be5c-ca69b102c4c6" xmlns:ns5="http://schemas.microsoft.com/sharepoint/v3/fields" xmlns:ns6="e8a0bfd2-d76c-4a54-8c67-7e935d1c7d1d" targetNamespace="http://schemas.microsoft.com/office/2006/metadata/properties" ma:root="true" ma:fieldsID="f5ee1fd4ec8dd0dc1d536a645bd3cb91" ns1:_="" ns2:_="" ns3:_="" ns4:_="" ns5:_="" ns6:_="">
    <xsd:import namespace="53c9a149-6e37-4106-bfe4-8c80c91899a0"/>
    <xsd:import namespace="http://schemas.microsoft.com/sharepoint/v3"/>
    <xsd:import namespace="139ef20a-6bdf-4c2d-9934-347c2fcdfe13"/>
    <xsd:import namespace="8abff0c0-2f5a-4850-be5c-ca69b102c4c6"/>
    <xsd:import namespace="http://schemas.microsoft.com/sharepoint/v3/fields"/>
    <xsd:import namespace="e8a0bfd2-d76c-4a54-8c67-7e935d1c7d1d"/>
    <xsd:element name="properties">
      <xsd:complexType>
        <xsd:sequence>
          <xsd:element name="documentManagement">
            <xsd:complexType>
              <xsd:all>
                <xsd:element ref="ns1:Communication_x0020_Type" minOccurs="0"/>
                <xsd:element ref="ns1:Post_x0020_Press_x0020_Release_x0020_to_x003a_" minOccurs="0"/>
                <xsd:element ref="ns3:Published_x0020_Date" minOccurs="0"/>
                <xsd:element ref="ns1:Party" minOccurs="0"/>
                <xsd:element ref="ns4:f3f6175f9fcc4c2aabf755e1b7f741ac" minOccurs="0"/>
                <xsd:element ref="ns4:TaxCatchAll" minOccurs="0"/>
                <xsd:element ref="ns4:d9c235921c0840e9a40e74de2eebed98" minOccurs="0"/>
                <xsd:element ref="ns2:PublishingStartDate" minOccurs="0"/>
                <xsd:element ref="ns2:PublishingExpirationDate" minOccurs="0"/>
                <xsd:element ref="ns4:h126e3c2387542ea9bc5fc67bf673eb2" minOccurs="0"/>
                <xsd:element ref="ns5:_DCDateCreated" minOccurs="0"/>
                <xsd:element ref="ns6:Exp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a149-6e37-4106-bfe4-8c80c91899a0" elementFormDefault="qualified">
    <xsd:import namespace="http://schemas.microsoft.com/office/2006/documentManagement/types"/>
    <xsd:import namespace="http://schemas.microsoft.com/office/infopath/2007/PartnerControls"/>
    <xsd:element name="Communication_x0020_Type" ma:index="0" nillable="true" ma:displayName="Communication Type" ma:format="RadioButtons" ma:internalName="Communication_x0020_Type">
      <xsd:simpleType>
        <xsd:union memberTypes="dms:Text">
          <xsd:simpleType>
            <xsd:restriction base="dms:Choice">
              <xsd:enumeration value="Press Release"/>
              <xsd:enumeration value="Newsletter"/>
              <xsd:enumeration value="N/A"/>
            </xsd:restriction>
          </xsd:simpleType>
        </xsd:union>
      </xsd:simpleType>
    </xsd:element>
    <xsd:element name="Post_x0020_Press_x0020_Release_x0020_to_x003a_" ma:index="2" nillable="true" ma:displayName="Post Press Release to:" ma:default="Main Legislative and Office Websites" ma:description="If Main Legislative and Office Website is chosen, a general Legislative News email will be sent to all Legislative News subscribers." ma:format="RadioButtons" ma:internalName="Post_x0020_Press_x0020_Release_x0020_to_x003A_">
      <xsd:simpleType>
        <xsd:restriction base="dms:Choice">
          <xsd:enumeration value="Main Legislative and Office Websites"/>
          <xsd:enumeration value="Office Website Only"/>
        </xsd:restriction>
      </xsd:simpleType>
    </xsd:element>
    <xsd:element name="Party" ma:index="7" nillable="true" ma:displayName="Party" ma:default="Democrat" ma:format="Dropdown" ma:hidden="true" ma:internalName="Party" ma:readOnly="false">
      <xsd:simpleType>
        <xsd:restriction base="dms:Choice">
          <xsd:enumeration value="Democrat"/>
          <xsd:enumeration value="Republic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f20a-6bdf-4c2d-9934-347c2fcdfe13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3" nillable="true" ma:displayName="Published Date" ma:description="Press Releases will sort on this value.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f0c0-2f5a-4850-be5c-ca69b102c4c6" elementFormDefault="qualified">
    <xsd:import namespace="http://schemas.microsoft.com/office/2006/documentManagement/types"/>
    <xsd:import namespace="http://schemas.microsoft.com/office/infopath/2007/PartnerControls"/>
    <xsd:element name="f3f6175f9fcc4c2aabf755e1b7f741ac" ma:index="9" nillable="true" ma:taxonomy="true" ma:internalName="f3f6175f9fcc4c2aabf755e1b7f741ac" ma:taxonomyFieldName="Year" ma:displayName="Year" ma:default="" ma:fieldId="{f3f6175f-9fcc-4c2a-abf7-55e1b7f741ac}" ma:sspId="9a81a86b-7c89-4dc5-9238-00d8f0effa69" ma:termSetId="27d96105-0da8-4f9f-83b2-34ffc69a91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3c21786-16cd-4c13-8d53-59f647d81291}" ma:internalName="TaxCatchAll" ma:showField="CatchAllData" ma:web="8abff0c0-2f5a-4850-be5c-ca69b102c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c235921c0840e9a40e74de2eebed98" ma:index="11" nillable="true" ma:taxonomy="true" ma:internalName="d9c235921c0840e9a40e74de2eebed98" ma:taxonomyFieldName="Chamber_x0020_Type" ma:displayName="Chamber Type" ma:readOnly="false" ma:default="19;#Senate|4683a2e9-1e64-4a66-9efe-d7d9698b68e7" ma:fieldId="{d9c23592-1c08-40e9-a40e-74de2eebed98}" ma:sspId="9a81a86b-7c89-4dc5-9238-00d8f0effa69" ma:termSetId="1c3a0f7c-e3b9-48dd-bb75-21f337490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26e3c2387542ea9bc5fc67bf673eb2" ma:index="19" nillable="true" ma:taxonomy="true" ma:internalName="h126e3c2387542ea9bc5fc67bf673eb2" ma:taxonomyFieldName="Member_x002F_Office_Name" ma:displayName="Member/Office_Name" ma:readOnly="false" ma:default="259;#Oregon Senate Democrats|48d04399-8c59-4a63-bcfa-51a8906d668d" ma:fieldId="{1126e3c2-3875-42ea-9bc5-fc67bf673eb2}" ma:sspId="9a81a86b-7c89-4dc5-9238-00d8f0effa69" ma:termSetId="80f2bd47-dcc6-4dca-85d2-d8af94036d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0" nillable="true" ma:displayName="Date Created" ma:default="[today]" ma:description="The date on which this resource was created" ma:format="DateTime" ma:hidden="true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bfd2-d76c-4a54-8c67-7e935d1c7d1d" elementFormDefault="qualified">
    <xsd:import namespace="http://schemas.microsoft.com/office/2006/documentManagement/types"/>
    <xsd:import namespace="http://schemas.microsoft.com/office/infopath/2007/PartnerControls"/>
    <xsd:element name="Expand" ma:index="22" nillable="true" ma:displayName="Archive?" ma:default="Select:" ma:format="Dropdown" ma:internalName="Expand">
      <xsd:simpleType>
        <xsd:restriction base="dms:Choice">
          <xsd:enumeration value="Select: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53c9a149-6e37-4106-bfe4-8c80c91899a0">Press Release</Communication_x0020_Type>
    <Published_x0020_Date xmlns="139ef20a-6bdf-4c2d-9934-347c2fcdfe13">2022-02-10T08:00:00+00:00</Published_x0020_Date>
    <f3f6175f9fcc4c2aabf755e1b7f741ac xmlns="8abff0c0-2f5a-4850-be5c-ca69b102c4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275702b1-ea27-4426-8060-d9055bd75da1</TermId>
        </TermInfo>
      </Terms>
    </f3f6175f9fcc4c2aabf755e1b7f741ac>
    <h126e3c2387542ea9bc5fc67bf673eb2 xmlns="8abff0c0-2f5a-4850-be5c-ca69b102c4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Oregon Senate Democrats</TermName>
          <TermId xmlns="http://schemas.microsoft.com/office/infopath/2007/PartnerControls">48d04399-8c59-4a63-bcfa-51a8906d668d</TermId>
        </TermInfo>
      </Terms>
    </h126e3c2387542ea9bc5fc67bf673eb2>
    <d9c235921c0840e9a40e74de2eebed98 xmlns="8abff0c0-2f5a-4850-be5c-ca69b102c4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Senate</TermName>
          <TermId xmlns="http://schemas.microsoft.com/office/infopath/2007/PartnerControls">4683a2e9-1e64-4a66-9efe-d7d9698b68e7</TermId>
        </TermInfo>
      </Terms>
    </d9c235921c0840e9a40e74de2eebed98>
    <Party xmlns="53c9a149-6e37-4106-bfe4-8c80c91899a0">Democrat</Party>
    <Post_x0020_Press_x0020_Release_x0020_to_x003a_ xmlns="53c9a149-6e37-4106-bfe4-8c80c91899a0">Main Legislative and Office Websites</Post_x0020_Press_x0020_Release_x0020_to_x003a_>
    <TaxCatchAll xmlns="8abff0c0-2f5a-4850-be5c-ca69b102c4c6">
      <Value>19</Value>
      <Value>270</Value>
      <Value>259</Value>
    </TaxCatchAll>
    <PublishingExpirationDate xmlns="http://schemas.microsoft.com/sharepoint/v3" xsi:nil="true"/>
    <PublishingStartDate xmlns="http://schemas.microsoft.com/sharepoint/v3" xsi:nil="true"/>
    <_DCDateCreated xmlns="http://schemas.microsoft.com/sharepoint/v3/fields">2022-02-10T20:35:14+00:00</_DCDateCreated>
    <Expand xmlns="e8a0bfd2-d76c-4a54-8c67-7e935d1c7d1d">Archive</Expand>
  </documentManagement>
</p:properties>
</file>

<file path=customXml/itemProps1.xml><?xml version="1.0" encoding="utf-8"?>
<ds:datastoreItem xmlns:ds="http://schemas.openxmlformats.org/officeDocument/2006/customXml" ds:itemID="{DF0B438B-277F-435A-AD54-B29F01C787F1}"/>
</file>

<file path=customXml/itemProps2.xml><?xml version="1.0" encoding="utf-8"?>
<ds:datastoreItem xmlns:ds="http://schemas.openxmlformats.org/officeDocument/2006/customXml" ds:itemID="{5F3B54B0-4A81-4ED3-B6FF-2AD055FDCF32}"/>
</file>

<file path=customXml/itemProps3.xml><?xml version="1.0" encoding="utf-8"?>
<ds:datastoreItem xmlns:ds="http://schemas.openxmlformats.org/officeDocument/2006/customXml" ds:itemID="{B74C9854-ACC1-40CE-93BE-D741B4674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Legislature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Democrats Pass School District Leadership Stability Bill</dc:title>
  <dc:subject/>
  <dc:creator>Watson Stephen</dc:creator>
  <cp:keywords/>
  <dc:description/>
  <cp:lastModifiedBy>Watson Stephen</cp:lastModifiedBy>
  <cp:revision>4</cp:revision>
  <cp:lastPrinted>2022-01-14T21:57:00Z</cp:lastPrinted>
  <dcterms:created xsi:type="dcterms:W3CDTF">2022-02-10T18:13:00Z</dcterms:created>
  <dcterms:modified xsi:type="dcterms:W3CDTF">2022-02-10T20:31:00Z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0x0101006C128813AB76D74B818753F6D34F1CCD</vt:lpwstr>
  </property>
  <property fmtid="{D5CDD505-2E9C-101B-9397-08002B2CF9AE}" pid="3" name="Member/Office_Name">
    <vt:lpwstr>259;#Oregon Senate Democrats|48d04399-8c59-4a63-bcfa-51a8906d668d</vt:lpwstr>
  </property>
  <property fmtid="{D5CDD505-2E9C-101B-9397-08002B2CF9AE}" pid="4" name="Chamber Type">
    <vt:lpwstr>19;#Senate|4683a2e9-1e64-4a66-9efe-d7d9698b68e7</vt:lpwstr>
  </property>
  <property fmtid="{D5CDD505-2E9C-101B-9397-08002B2CF9AE}" pid="5" name="Year">
    <vt:lpwstr>270;#2022|275702b1-ea27-4426-8060-d9055bd75da1</vt:lpwstr>
  </property>
</Properties>
</file>